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7F" w:rsidRPr="00247737" w:rsidRDefault="00001F7F" w:rsidP="00001F7F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001F7F" w:rsidRPr="00247737" w:rsidRDefault="00001F7F" w:rsidP="00001F7F">
      <w:pPr>
        <w:jc w:val="center"/>
        <w:rPr>
          <w:b/>
        </w:rPr>
      </w:pPr>
      <w:r w:rsidRPr="00247737">
        <w:rPr>
          <w:b/>
        </w:rPr>
        <w:t>February 26, 2018</w:t>
      </w:r>
    </w:p>
    <w:p w:rsidR="00001F7F" w:rsidRPr="00247737" w:rsidRDefault="00001F7F" w:rsidP="00001F7F">
      <w:pPr>
        <w:jc w:val="center"/>
        <w:rPr>
          <w:b/>
        </w:rPr>
      </w:pPr>
    </w:p>
    <w:p w:rsidR="00001F7F" w:rsidRPr="00247737" w:rsidRDefault="00001F7F" w:rsidP="00001F7F">
      <w:pPr>
        <w:jc w:val="center"/>
        <w:rPr>
          <w:b/>
        </w:rPr>
      </w:pPr>
    </w:p>
    <w:p w:rsidR="00001F7F" w:rsidRPr="00247737" w:rsidRDefault="00001F7F" w:rsidP="00001F7F">
      <w:pPr>
        <w:jc w:val="right"/>
        <w:rPr>
          <w:b/>
        </w:rPr>
      </w:pPr>
      <w:r w:rsidRPr="00247737">
        <w:rPr>
          <w:b/>
          <w:u w:val="single"/>
        </w:rPr>
        <w:t>Action Item 5.</w:t>
      </w:r>
      <w:r>
        <w:rPr>
          <w:b/>
          <w:u w:val="single"/>
        </w:rPr>
        <w:t>4</w:t>
      </w:r>
    </w:p>
    <w:p w:rsidR="00001F7F" w:rsidRPr="00247737" w:rsidRDefault="00001F7F" w:rsidP="00001F7F">
      <w:pPr>
        <w:rPr>
          <w:b/>
        </w:rPr>
      </w:pPr>
    </w:p>
    <w:p w:rsidR="00001F7F" w:rsidRPr="00247737" w:rsidRDefault="00001F7F" w:rsidP="00001F7F">
      <w:pPr>
        <w:ind w:left="2160" w:hanging="2160"/>
        <w:rPr>
          <w:b/>
        </w:rPr>
      </w:pPr>
      <w:r w:rsidRPr="00247737">
        <w:rPr>
          <w:b/>
        </w:rPr>
        <w:t>Topic:</w:t>
      </w:r>
      <w:r w:rsidRPr="00247737">
        <w:rPr>
          <w:b/>
        </w:rPr>
        <w:tab/>
        <w:t xml:space="preserve"> </w:t>
      </w:r>
      <w:bookmarkStart w:id="0" w:name="_GoBack"/>
      <w:r w:rsidRPr="00247737">
        <w:rPr>
          <w:b/>
        </w:rPr>
        <w:t>Other Student Fee Recommendations</w:t>
      </w:r>
      <w:bookmarkEnd w:id="0"/>
      <w:r w:rsidRPr="00247737">
        <w:rPr>
          <w:b/>
        </w:rPr>
        <w:tab/>
      </w:r>
      <w:r w:rsidRPr="00247737">
        <w:rPr>
          <w:b/>
        </w:rPr>
        <w:tab/>
        <w:t xml:space="preserve"> </w:t>
      </w:r>
    </w:p>
    <w:p w:rsidR="00001F7F" w:rsidRPr="00247737" w:rsidRDefault="00001F7F" w:rsidP="00001F7F">
      <w:pPr>
        <w:ind w:left="2160" w:hanging="2160"/>
        <w:rPr>
          <w:b/>
        </w:rPr>
      </w:pPr>
    </w:p>
    <w:p w:rsidR="00001F7F" w:rsidRPr="00247737" w:rsidRDefault="00001F7F" w:rsidP="00001F7F">
      <w:pPr>
        <w:ind w:left="2160" w:hanging="2160"/>
        <w:rPr>
          <w:b/>
        </w:rPr>
      </w:pPr>
      <w:r>
        <w:rPr>
          <w:b/>
        </w:rPr>
        <w:t>College Health</w:t>
      </w:r>
      <w:r>
        <w:rPr>
          <w:b/>
        </w:rPr>
        <w:tab/>
        <w:t xml:space="preserve">Metric 3 </w:t>
      </w:r>
      <w:r w:rsidRPr="00247737">
        <w:rPr>
          <w:b/>
        </w:rPr>
        <w:t>– The College uses its revenue conservatively.  The College pursues and utilizes alternative revenue streams.</w:t>
      </w:r>
    </w:p>
    <w:p w:rsidR="00001F7F" w:rsidRPr="00247737" w:rsidRDefault="00001F7F" w:rsidP="00001F7F">
      <w:pPr>
        <w:ind w:left="2160" w:hanging="2160"/>
        <w:rPr>
          <w:b/>
        </w:rPr>
      </w:pPr>
    </w:p>
    <w:p w:rsidR="00001F7F" w:rsidRPr="00247737" w:rsidRDefault="00001F7F" w:rsidP="00001F7F">
      <w:pPr>
        <w:ind w:left="2160" w:hanging="2160"/>
        <w:rPr>
          <w:b/>
        </w:rPr>
      </w:pPr>
      <w:r w:rsidRPr="00247737">
        <w:rPr>
          <w:b/>
        </w:rPr>
        <w:t>Presented By:</w:t>
      </w:r>
      <w:r w:rsidRPr="00247737">
        <w:rPr>
          <w:b/>
        </w:rPr>
        <w:tab/>
        <w:t xml:space="preserve">Dr. David </w:t>
      </w:r>
      <w:proofErr w:type="spellStart"/>
      <w:r w:rsidRPr="00247737">
        <w:rPr>
          <w:b/>
        </w:rPr>
        <w:t>Hellmich</w:t>
      </w:r>
      <w:proofErr w:type="spellEnd"/>
      <w:r w:rsidRPr="00247737">
        <w:rPr>
          <w:b/>
        </w:rPr>
        <w:t xml:space="preserve"> and Melissa Dye</w:t>
      </w:r>
    </w:p>
    <w:p w:rsidR="00001F7F" w:rsidRPr="00247737" w:rsidRDefault="00001F7F" w:rsidP="00001F7F">
      <w:pPr>
        <w:rPr>
          <w:b/>
        </w:rPr>
      </w:pPr>
    </w:p>
    <w:p w:rsidR="00001F7F" w:rsidRPr="00247737" w:rsidRDefault="00001F7F" w:rsidP="00001F7F">
      <w:pPr>
        <w:rPr>
          <w:b/>
        </w:rPr>
      </w:pPr>
      <w:r w:rsidRPr="00247737">
        <w:rPr>
          <w:b/>
        </w:rPr>
        <w:t xml:space="preserve">Presentation:  </w:t>
      </w:r>
    </w:p>
    <w:p w:rsidR="00001F7F" w:rsidRPr="007A36DA" w:rsidRDefault="00001F7F" w:rsidP="00001F7F">
      <w:pPr>
        <w:ind w:firstLine="720"/>
      </w:pPr>
      <w:r w:rsidRPr="00C65ACF">
        <w:t>The Tuition Mode</w:t>
      </w:r>
      <w:r>
        <w:t xml:space="preserve">l Task Force presented a </w:t>
      </w:r>
      <w:r w:rsidRPr="00C65ACF">
        <w:t xml:space="preserve">fee analysis to the Board at its recent November meeting.  </w:t>
      </w:r>
      <w:r w:rsidRPr="007A36DA">
        <w:t xml:space="preserve">Recommendations </w:t>
      </w:r>
      <w:proofErr w:type="gramStart"/>
      <w:r w:rsidRPr="007A36DA">
        <w:t>are attached</w:t>
      </w:r>
      <w:proofErr w:type="gramEnd"/>
      <w:r w:rsidRPr="007A36DA">
        <w:t xml:space="preserve"> for other student fees.</w:t>
      </w:r>
    </w:p>
    <w:p w:rsidR="00001F7F" w:rsidRPr="00247737" w:rsidRDefault="00001F7F" w:rsidP="00001F7F">
      <w:pPr>
        <w:rPr>
          <w:b/>
        </w:rPr>
      </w:pPr>
    </w:p>
    <w:p w:rsidR="00001F7F" w:rsidRPr="00247737" w:rsidRDefault="00001F7F" w:rsidP="00001F7F">
      <w:pPr>
        <w:rPr>
          <w:b/>
        </w:rPr>
      </w:pPr>
      <w:r w:rsidRPr="00247737">
        <w:rPr>
          <w:b/>
        </w:rPr>
        <w:t>Recommendation:</w:t>
      </w:r>
    </w:p>
    <w:p w:rsidR="00001F7F" w:rsidRDefault="00001F7F" w:rsidP="00001F7F">
      <w:pPr>
        <w:ind w:firstLine="720"/>
      </w:pPr>
      <w:r w:rsidRPr="007A36DA">
        <w:t xml:space="preserve">The administration recommends the Board approve the </w:t>
      </w:r>
      <w:r>
        <w:t>other student</w:t>
      </w:r>
      <w:r w:rsidRPr="007A36DA">
        <w:t xml:space="preserve"> fees as presented starting with the fall 2018 semester.</w:t>
      </w:r>
    </w:p>
    <w:p w:rsidR="00001F7F" w:rsidRDefault="00001F7F" w:rsidP="00001F7F">
      <w:pPr>
        <w:ind w:firstLine="720"/>
      </w:pPr>
    </w:p>
    <w:p w:rsidR="008225C9" w:rsidRDefault="00001F7F" w:rsidP="00001F7F"/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7F"/>
    <w:rsid w:val="00001F7F"/>
    <w:rsid w:val="00254E05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BBCC"/>
  <w15:chartTrackingRefBased/>
  <w15:docId w15:val="{CA7E08BF-3EA9-4D9C-ABED-71BC3934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2018-02-22T14:34:00Z</dcterms:created>
  <dcterms:modified xsi:type="dcterms:W3CDTF">2018-02-22T14:35:00Z</dcterms:modified>
</cp:coreProperties>
</file>