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DC1E" w14:textId="2A6826DC" w:rsidR="0066706F" w:rsidRDefault="0066706F" w:rsidP="0066706F">
      <w:pPr>
        <w:rPr>
          <w:rFonts w:ascii="Arial" w:hAnsi="Arial" w:cs="Arial"/>
          <w:sz w:val="18"/>
          <w:szCs w:val="18"/>
        </w:rPr>
      </w:pPr>
      <w:r>
        <w:rPr>
          <w:rFonts w:ascii="Arial" w:hAnsi="Arial" w:cs="Arial"/>
          <w:sz w:val="18"/>
          <w:szCs w:val="18"/>
        </w:rPr>
        <w:t xml:space="preserve">The Illinois Community College Risk Management Consortium (ICCRMC) Board will convene a meeting on </w:t>
      </w:r>
      <w:r w:rsidR="00D62681">
        <w:rPr>
          <w:rFonts w:ascii="Arial" w:hAnsi="Arial" w:cs="Arial"/>
          <w:sz w:val="18"/>
          <w:szCs w:val="18"/>
        </w:rPr>
        <w:t xml:space="preserve">May </w:t>
      </w:r>
      <w:r w:rsidR="00B85CE2">
        <w:rPr>
          <w:rFonts w:ascii="Arial" w:hAnsi="Arial" w:cs="Arial"/>
          <w:sz w:val="18"/>
          <w:szCs w:val="18"/>
        </w:rPr>
        <w:t>14</w:t>
      </w:r>
      <w:r w:rsidR="004C4D47">
        <w:rPr>
          <w:rFonts w:ascii="Arial" w:hAnsi="Arial" w:cs="Arial"/>
          <w:sz w:val="18"/>
          <w:szCs w:val="18"/>
        </w:rPr>
        <w:t>,</w:t>
      </w:r>
      <w:r>
        <w:rPr>
          <w:rFonts w:ascii="Arial" w:hAnsi="Arial" w:cs="Arial"/>
          <w:sz w:val="18"/>
          <w:szCs w:val="18"/>
        </w:rPr>
        <w:t xml:space="preserve"> 202</w:t>
      </w:r>
      <w:r w:rsidR="004C4D47">
        <w:rPr>
          <w:rFonts w:ascii="Arial" w:hAnsi="Arial" w:cs="Arial"/>
          <w:sz w:val="18"/>
          <w:szCs w:val="18"/>
        </w:rPr>
        <w:t>1</w:t>
      </w:r>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web based video and audio programs.</w:t>
      </w:r>
    </w:p>
    <w:p w14:paraId="4D2A639C" w14:textId="0B4D4A83" w:rsidR="0066706F" w:rsidRDefault="0066706F" w:rsidP="0066706F">
      <w:pPr>
        <w:rPr>
          <w:rFonts w:ascii="Arial" w:hAnsi="Arial" w:cs="Arial"/>
          <w:sz w:val="18"/>
          <w:szCs w:val="18"/>
        </w:rPr>
      </w:pP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p>
    <w:p w14:paraId="6E3C230C" w14:textId="18B45516" w:rsidR="0066706F" w:rsidRDefault="0066706F" w:rsidP="0066706F">
      <w:pPr>
        <w:rPr>
          <w:rFonts w:ascii="Arial" w:hAnsi="Arial" w:cs="Arial"/>
          <w:sz w:val="18"/>
          <w:szCs w:val="18"/>
        </w:rPr>
      </w:pP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14197939" w14:textId="77777777" w:rsidR="0066706F" w:rsidRDefault="0066706F" w:rsidP="0066706F">
      <w:pPr>
        <w:jc w:val="center"/>
        <w:rPr>
          <w:b/>
          <w:bCs/>
        </w:rPr>
      </w:pPr>
    </w:p>
    <w:p w14:paraId="5A160736" w14:textId="77777777" w:rsidR="00C34510" w:rsidRDefault="0066706F" w:rsidP="00C34510">
      <w:pPr>
        <w:jc w:val="center"/>
        <w:rPr>
          <w:rFonts w:ascii="Arial" w:hAnsi="Arial" w:cs="Arial"/>
          <w:b/>
          <w:bCs/>
          <w:sz w:val="18"/>
          <w:szCs w:val="18"/>
        </w:rPr>
      </w:pPr>
      <w:r w:rsidRPr="00C34510">
        <w:rPr>
          <w:rFonts w:ascii="Arial" w:hAnsi="Arial" w:cs="Arial"/>
          <w:b/>
          <w:bCs/>
          <w:sz w:val="18"/>
          <w:szCs w:val="18"/>
        </w:rPr>
        <w:t>Join Zoom Meeting</w:t>
      </w:r>
    </w:p>
    <w:p w14:paraId="09D2D8D1" w14:textId="3BD0F364" w:rsidR="00C34510" w:rsidRPr="00C34510" w:rsidRDefault="00C34510" w:rsidP="00C34510">
      <w:pPr>
        <w:jc w:val="center"/>
        <w:rPr>
          <w:sz w:val="18"/>
          <w:szCs w:val="18"/>
        </w:rPr>
      </w:pPr>
      <w:hyperlink r:id="rId11" w:history="1">
        <w:r w:rsidRPr="00C34510">
          <w:rPr>
            <w:rStyle w:val="Hyperlink"/>
            <w:rFonts w:ascii="Arial" w:hAnsi="Arial" w:cs="Arial"/>
            <w:sz w:val="18"/>
            <w:szCs w:val="18"/>
          </w:rPr>
          <w:t>https://us02web.zoom.us/j/82280388386?pwd=OWVIY3REWURURHdTS1ZwS1pIRldNZz09</w:t>
        </w:r>
      </w:hyperlink>
    </w:p>
    <w:p w14:paraId="08FF094B" w14:textId="78D47E99" w:rsidR="0066706F" w:rsidRPr="00C34510" w:rsidRDefault="00C34510" w:rsidP="00C34510">
      <w:pPr>
        <w:jc w:val="center"/>
        <w:rPr>
          <w:sz w:val="18"/>
          <w:szCs w:val="18"/>
        </w:rPr>
      </w:pPr>
      <w:r w:rsidRPr="00C34510">
        <w:rPr>
          <w:rFonts w:ascii="Arial" w:hAnsi="Arial" w:cs="Arial"/>
          <w:sz w:val="18"/>
          <w:szCs w:val="18"/>
        </w:rPr>
        <w:t>Meeting ID: 822 8038 8386</w:t>
      </w:r>
      <w:r w:rsidRPr="00C34510">
        <w:rPr>
          <w:sz w:val="18"/>
          <w:szCs w:val="18"/>
        </w:rPr>
        <w:t xml:space="preserve"> </w:t>
      </w:r>
      <w:r w:rsidRPr="00C34510">
        <w:rPr>
          <w:sz w:val="18"/>
          <w:szCs w:val="18"/>
        </w:rPr>
        <w:br/>
      </w:r>
      <w:r w:rsidRPr="00C34510">
        <w:rPr>
          <w:rFonts w:ascii="Arial" w:hAnsi="Arial" w:cs="Arial"/>
          <w:sz w:val="18"/>
          <w:szCs w:val="18"/>
        </w:rPr>
        <w:t>Passcode: 135311</w:t>
      </w:r>
      <w:r w:rsidRPr="00C34510">
        <w:rPr>
          <w:sz w:val="18"/>
          <w:szCs w:val="18"/>
        </w:rPr>
        <w:t xml:space="preserve"> </w:t>
      </w:r>
      <w:r w:rsidRPr="00C34510">
        <w:rPr>
          <w:sz w:val="18"/>
          <w:szCs w:val="18"/>
        </w:rPr>
        <w:br/>
      </w:r>
      <w:r w:rsidRPr="00C34510">
        <w:rPr>
          <w:rFonts w:ascii="Arial" w:hAnsi="Arial" w:cs="Arial"/>
          <w:sz w:val="18"/>
          <w:szCs w:val="18"/>
        </w:rPr>
        <w:t>One tap mobile</w:t>
      </w:r>
      <w:r w:rsidRPr="00C34510">
        <w:rPr>
          <w:sz w:val="18"/>
          <w:szCs w:val="18"/>
        </w:rPr>
        <w:t xml:space="preserve"> </w:t>
      </w:r>
      <w:r w:rsidRPr="00C34510">
        <w:rPr>
          <w:sz w:val="18"/>
          <w:szCs w:val="18"/>
        </w:rPr>
        <w:br/>
      </w:r>
      <w:r w:rsidRPr="00C34510">
        <w:rPr>
          <w:rFonts w:ascii="Arial" w:hAnsi="Arial" w:cs="Arial"/>
          <w:sz w:val="18"/>
          <w:szCs w:val="18"/>
        </w:rPr>
        <w:t>+13126266799,,82280388386#,,,,*135311# US (Chicago)</w:t>
      </w:r>
      <w:r w:rsidRPr="00C34510">
        <w:rPr>
          <w:sz w:val="18"/>
          <w:szCs w:val="18"/>
        </w:rPr>
        <w:t xml:space="preserve"> </w:t>
      </w:r>
      <w:r w:rsidRPr="00C34510">
        <w:rPr>
          <w:sz w:val="18"/>
          <w:szCs w:val="18"/>
        </w:rPr>
        <w:br/>
      </w:r>
    </w:p>
    <w:p w14:paraId="55D295DF" w14:textId="199F625F" w:rsidR="0066706F" w:rsidRPr="0066706F" w:rsidRDefault="0066706F" w:rsidP="0066706F">
      <w:pPr>
        <w:jc w:val="center"/>
        <w:rPr>
          <w:rFonts w:ascii="Arial" w:hAnsi="Arial" w:cs="Arial"/>
          <w:b/>
          <w:bCs/>
          <w:sz w:val="24"/>
          <w:szCs w:val="24"/>
        </w:rPr>
      </w:pPr>
    </w:p>
    <w:p w14:paraId="128D9FF2" w14:textId="490BDDCD"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14863BAD"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D62681">
        <w:rPr>
          <w:rFonts w:cs="Arial"/>
          <w:sz w:val="22"/>
        </w:rPr>
        <w:t>February</w:t>
      </w:r>
      <w:r w:rsidR="00B97DCF">
        <w:rPr>
          <w:rFonts w:cs="Arial"/>
          <w:sz w:val="22"/>
        </w:rPr>
        <w:t xml:space="preserve"> </w:t>
      </w:r>
      <w:r w:rsidR="00FB46CF">
        <w:rPr>
          <w:rFonts w:cs="Arial"/>
          <w:sz w:val="22"/>
        </w:rPr>
        <w:t>12</w:t>
      </w:r>
      <w:r w:rsidRPr="0066706F">
        <w:rPr>
          <w:rFonts w:cs="Arial"/>
          <w:sz w:val="22"/>
        </w:rPr>
        <w:t>, 202</w:t>
      </w:r>
      <w:r w:rsidR="00D62681">
        <w:rPr>
          <w:rFonts w:cs="Arial"/>
          <w:sz w:val="22"/>
        </w:rPr>
        <w:t>1</w:t>
      </w:r>
      <w:r w:rsidRPr="0066706F">
        <w:rPr>
          <w:rFonts w:cs="Arial"/>
          <w:sz w:val="22"/>
        </w:rPr>
        <w:t xml:space="preserve">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7CAC0A99"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D62681">
        <w:rPr>
          <w:rFonts w:cs="Arial"/>
          <w:sz w:val="22"/>
        </w:rPr>
        <w:t>February</w:t>
      </w:r>
      <w:r w:rsidR="00B97DCF">
        <w:rPr>
          <w:rFonts w:cs="Arial"/>
          <w:sz w:val="22"/>
        </w:rPr>
        <w:t xml:space="preserve"> </w:t>
      </w:r>
      <w:r w:rsidR="00FB46CF">
        <w:rPr>
          <w:rFonts w:cs="Arial"/>
          <w:sz w:val="22"/>
        </w:rPr>
        <w:t>12</w:t>
      </w:r>
      <w:r w:rsidRPr="0066706F">
        <w:rPr>
          <w:rFonts w:cs="Arial"/>
          <w:sz w:val="22"/>
        </w:rPr>
        <w:t>, 202</w:t>
      </w:r>
      <w:r w:rsidR="00D62681">
        <w:rPr>
          <w:rFonts w:cs="Arial"/>
          <w:sz w:val="22"/>
        </w:rPr>
        <w:t>1</w:t>
      </w:r>
      <w:r w:rsidRPr="0066706F">
        <w:rPr>
          <w:rFonts w:cs="Arial"/>
          <w:sz w:val="22"/>
        </w:rPr>
        <w:t xml:space="preserve">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7E0F6431" w14:textId="77777777" w:rsidR="0066706F" w:rsidRPr="0066706F" w:rsidRDefault="0066706F" w:rsidP="0066706F">
      <w:pPr>
        <w:pStyle w:val="BodyText"/>
        <w:tabs>
          <w:tab w:val="clear" w:pos="720"/>
          <w:tab w:val="clear" w:pos="2160"/>
          <w:tab w:val="clear" w:pos="2880"/>
        </w:tabs>
        <w:spacing w:after="0"/>
        <w:ind w:left="720"/>
        <w:jc w:val="left"/>
        <w:rPr>
          <w:rFonts w:cs="Arial"/>
          <w:color w:val="FF0000"/>
          <w:sz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3BC56E48"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Review of the </w:t>
      </w:r>
      <w:r w:rsidR="00D62681">
        <w:rPr>
          <w:rFonts w:cs="Arial"/>
          <w:sz w:val="22"/>
        </w:rPr>
        <w:t>March</w:t>
      </w:r>
      <w:r w:rsidRPr="0066706F">
        <w:rPr>
          <w:rFonts w:cs="Arial"/>
          <w:sz w:val="22"/>
        </w:rPr>
        <w:t xml:space="preserve"> 31, 202</w:t>
      </w:r>
      <w:r w:rsidR="00D62681">
        <w:rPr>
          <w:rFonts w:cs="Arial"/>
          <w:sz w:val="22"/>
        </w:rPr>
        <w:t>1</w:t>
      </w:r>
      <w:r w:rsidRPr="0066706F">
        <w:rPr>
          <w:rFonts w:cs="Arial"/>
          <w:sz w:val="22"/>
        </w:rPr>
        <w:t xml:space="preserve"> Treasurer’s Report</w:t>
      </w:r>
    </w:p>
    <w:p w14:paraId="20249C18" w14:textId="378519B0" w:rsidR="00441D1D" w:rsidRDefault="00441D1D" w:rsidP="00441D1D">
      <w:pPr>
        <w:pStyle w:val="BodyText"/>
        <w:tabs>
          <w:tab w:val="clear" w:pos="720"/>
          <w:tab w:val="clear" w:pos="1440"/>
          <w:tab w:val="clear" w:pos="2160"/>
          <w:tab w:val="clear" w:pos="2880"/>
        </w:tabs>
        <w:spacing w:after="0"/>
        <w:ind w:left="720"/>
        <w:jc w:val="left"/>
        <w:rPr>
          <w:rFonts w:cs="Arial"/>
          <w:sz w:val="22"/>
        </w:rPr>
      </w:pPr>
    </w:p>
    <w:p w14:paraId="4CB93B42" w14:textId="2E67F961" w:rsidR="00441D1D" w:rsidRPr="0066706F" w:rsidRDefault="00441D1D" w:rsidP="00441D1D">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w:t>
      </w:r>
      <w:r>
        <w:rPr>
          <w:rFonts w:cs="Arial"/>
          <w:sz w:val="22"/>
        </w:rPr>
        <w:t xml:space="preserve">Marsh 31, 2021 Treasurer’s Report. </w:t>
      </w:r>
      <w:r w:rsidRPr="0066706F">
        <w:rPr>
          <w:rFonts w:cs="Arial"/>
          <w:sz w:val="22"/>
        </w:rPr>
        <w:t xml:space="preserve"> </w:t>
      </w:r>
    </w:p>
    <w:p w14:paraId="08374E08" w14:textId="77777777" w:rsidR="00441D1D" w:rsidRPr="0066706F" w:rsidRDefault="00441D1D" w:rsidP="00441D1D">
      <w:pPr>
        <w:pStyle w:val="BodyText"/>
        <w:tabs>
          <w:tab w:val="clear" w:pos="720"/>
          <w:tab w:val="clear" w:pos="1440"/>
          <w:tab w:val="clear" w:pos="2160"/>
          <w:tab w:val="clear" w:pos="2880"/>
        </w:tabs>
        <w:spacing w:after="0"/>
        <w:ind w:left="720"/>
        <w:jc w:val="left"/>
        <w:rPr>
          <w:rFonts w:cs="Arial"/>
          <w:sz w:val="22"/>
        </w:rPr>
      </w:pPr>
    </w:p>
    <w:p w14:paraId="36CA4B8D"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6F5C4427" w14:textId="79232F36" w:rsidR="003711EE" w:rsidRDefault="0066706F" w:rsidP="000F2020">
      <w:pPr>
        <w:pStyle w:val="BodyText"/>
        <w:numPr>
          <w:ilvl w:val="1"/>
          <w:numId w:val="24"/>
        </w:numPr>
        <w:tabs>
          <w:tab w:val="clear" w:pos="720"/>
          <w:tab w:val="clear" w:pos="2160"/>
          <w:tab w:val="clear" w:pos="2880"/>
        </w:tabs>
        <w:spacing w:after="0"/>
        <w:jc w:val="left"/>
        <w:rPr>
          <w:rFonts w:cs="Arial"/>
          <w:sz w:val="22"/>
        </w:rPr>
      </w:pPr>
      <w:r w:rsidRPr="002C1EFF">
        <w:rPr>
          <w:rFonts w:cs="Arial"/>
          <w:sz w:val="22"/>
        </w:rPr>
        <w:t xml:space="preserve">Review of the </w:t>
      </w:r>
      <w:r w:rsidR="00B97DCF" w:rsidRPr="002C1EFF">
        <w:rPr>
          <w:rFonts w:cs="Arial"/>
          <w:sz w:val="22"/>
        </w:rPr>
        <w:t xml:space="preserve">2021 </w:t>
      </w:r>
      <w:r w:rsidR="00D62681">
        <w:rPr>
          <w:rFonts w:cs="Arial"/>
          <w:sz w:val="22"/>
        </w:rPr>
        <w:t>Renewal Reinsurance Terms, Member Contributions and Dividend</w:t>
      </w:r>
    </w:p>
    <w:p w14:paraId="55D71B75" w14:textId="384546A0" w:rsidR="00441D1D" w:rsidRDefault="00441D1D" w:rsidP="00441D1D">
      <w:pPr>
        <w:pStyle w:val="BodyText"/>
        <w:tabs>
          <w:tab w:val="clear" w:pos="720"/>
          <w:tab w:val="clear" w:pos="1440"/>
          <w:tab w:val="clear" w:pos="2160"/>
          <w:tab w:val="clear" w:pos="2880"/>
        </w:tabs>
        <w:spacing w:after="0"/>
        <w:ind w:left="720"/>
        <w:jc w:val="left"/>
        <w:rPr>
          <w:rFonts w:cs="Arial"/>
          <w:sz w:val="22"/>
        </w:rPr>
      </w:pPr>
    </w:p>
    <w:p w14:paraId="785BBBEA" w14:textId="6CE59AE0" w:rsidR="00441D1D" w:rsidRPr="0066706F" w:rsidRDefault="00441D1D" w:rsidP="00441D1D">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w:t>
      </w:r>
      <w:r>
        <w:rPr>
          <w:rFonts w:cs="Arial"/>
          <w:sz w:val="22"/>
        </w:rPr>
        <w:t xml:space="preserve">terms as presented. </w:t>
      </w:r>
    </w:p>
    <w:p w14:paraId="54B329E9" w14:textId="77777777" w:rsidR="00441D1D" w:rsidRPr="002C1EFF" w:rsidRDefault="00441D1D" w:rsidP="00441D1D">
      <w:pPr>
        <w:pStyle w:val="BodyText"/>
        <w:tabs>
          <w:tab w:val="clear" w:pos="720"/>
          <w:tab w:val="clear" w:pos="1440"/>
          <w:tab w:val="clear" w:pos="2160"/>
          <w:tab w:val="clear" w:pos="2880"/>
        </w:tabs>
        <w:spacing w:after="0"/>
        <w:ind w:left="720"/>
        <w:jc w:val="left"/>
        <w:rPr>
          <w:rFonts w:cs="Arial"/>
          <w:sz w:val="22"/>
        </w:rPr>
      </w:pP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3AD63FE5" w14:textId="71649C19" w:rsidR="006C6BEF" w:rsidRDefault="006C6BEF"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Approval of Harper College fo</w:t>
      </w:r>
      <w:r w:rsidR="00441D1D">
        <w:rPr>
          <w:rFonts w:cs="Arial"/>
          <w:sz w:val="22"/>
        </w:rPr>
        <w:t>r Workers’ Compensation coverage</w:t>
      </w:r>
    </w:p>
    <w:p w14:paraId="714880BE" w14:textId="77777777" w:rsidR="00441D1D" w:rsidRDefault="00441D1D" w:rsidP="00441D1D">
      <w:pPr>
        <w:pStyle w:val="ListParagraph"/>
        <w:rPr>
          <w:rFonts w:cs="Arial"/>
          <w:sz w:val="22"/>
        </w:rPr>
      </w:pPr>
    </w:p>
    <w:p w14:paraId="5472AA8C" w14:textId="59CF9023" w:rsidR="00441D1D" w:rsidRPr="0066706F" w:rsidRDefault="00441D1D" w:rsidP="00441D1D">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lastRenderedPageBreak/>
        <w:t>Action:</w:t>
      </w:r>
      <w:r w:rsidRPr="0066706F">
        <w:rPr>
          <w:rFonts w:cs="Arial"/>
          <w:sz w:val="22"/>
        </w:rPr>
        <w:tab/>
      </w:r>
      <w:r w:rsidRPr="0066706F">
        <w:rPr>
          <w:rFonts w:cs="Arial"/>
          <w:sz w:val="22"/>
        </w:rPr>
        <w:tab/>
        <w:t xml:space="preserve">Motion to approve the </w:t>
      </w:r>
      <w:r>
        <w:rPr>
          <w:rFonts w:cs="Arial"/>
          <w:sz w:val="22"/>
        </w:rPr>
        <w:t xml:space="preserve">Harper Workers’ Compensation proposal as presented. </w:t>
      </w:r>
    </w:p>
    <w:p w14:paraId="5B33E797" w14:textId="1791EE61" w:rsidR="00441D1D" w:rsidRDefault="00441D1D" w:rsidP="00441D1D">
      <w:pPr>
        <w:pStyle w:val="BodyText"/>
        <w:tabs>
          <w:tab w:val="clear" w:pos="720"/>
          <w:tab w:val="clear" w:pos="1440"/>
          <w:tab w:val="clear" w:pos="2160"/>
          <w:tab w:val="clear" w:pos="2880"/>
        </w:tabs>
        <w:spacing w:after="0"/>
        <w:ind w:left="1440"/>
        <w:jc w:val="left"/>
        <w:rPr>
          <w:rFonts w:cs="Arial"/>
          <w:sz w:val="22"/>
        </w:rPr>
      </w:pPr>
    </w:p>
    <w:p w14:paraId="485DFE98" w14:textId="77777777" w:rsidR="006C6BEF" w:rsidRDefault="006C6BEF" w:rsidP="006C6BEF">
      <w:pPr>
        <w:pStyle w:val="ListParagraph"/>
        <w:rPr>
          <w:rFonts w:cs="Arial"/>
          <w:sz w:val="22"/>
        </w:rPr>
      </w:pPr>
    </w:p>
    <w:p w14:paraId="1DFBC12B" w14:textId="67D177F4" w:rsidR="00D62681" w:rsidRDefault="00D62681"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Approval of the 2021/2022 Meeting Calendar</w:t>
      </w:r>
      <w:r w:rsidR="00692C92">
        <w:rPr>
          <w:rFonts w:cs="Arial"/>
          <w:sz w:val="22"/>
        </w:rPr>
        <w:t xml:space="preserve"> </w:t>
      </w:r>
    </w:p>
    <w:p w14:paraId="4913ACD0" w14:textId="77777777" w:rsidR="00441D1D" w:rsidRDefault="00441D1D" w:rsidP="00441D1D">
      <w:pPr>
        <w:pStyle w:val="ListParagraph"/>
        <w:rPr>
          <w:rFonts w:cs="Arial"/>
          <w:sz w:val="22"/>
        </w:rPr>
      </w:pPr>
    </w:p>
    <w:p w14:paraId="59230C63" w14:textId="6B591724" w:rsidR="00692C92" w:rsidRDefault="007D1C22" w:rsidP="007D1C22">
      <w:pPr>
        <w:pStyle w:val="ListParagraph"/>
        <w:ind w:left="1440"/>
        <w:rPr>
          <w:rFonts w:cs="Arial"/>
          <w:sz w:val="22"/>
        </w:rPr>
      </w:pPr>
      <w:r>
        <w:rPr>
          <w:rFonts w:cs="Arial"/>
          <w:sz w:val="22"/>
        </w:rPr>
        <w:t>Executive Board:</w:t>
      </w:r>
      <w:r>
        <w:rPr>
          <w:rFonts w:cs="Arial"/>
          <w:sz w:val="22"/>
        </w:rPr>
        <w:tab/>
        <w:t xml:space="preserve">October 1, 2021; February 4, 2022; May </w:t>
      </w:r>
      <w:r w:rsidR="00DC05FC">
        <w:rPr>
          <w:rFonts w:cs="Arial"/>
          <w:sz w:val="22"/>
        </w:rPr>
        <w:t>6, 2022</w:t>
      </w:r>
    </w:p>
    <w:p w14:paraId="53D9AA1A" w14:textId="233AE603" w:rsidR="00DC05FC" w:rsidRDefault="00DC05FC" w:rsidP="007D1C22">
      <w:pPr>
        <w:pStyle w:val="ListParagraph"/>
        <w:ind w:left="1440"/>
        <w:rPr>
          <w:rFonts w:cs="Arial"/>
          <w:sz w:val="22"/>
        </w:rPr>
      </w:pPr>
      <w:r>
        <w:rPr>
          <w:rFonts w:cs="Arial"/>
          <w:sz w:val="22"/>
        </w:rPr>
        <w:t>Full Board:</w:t>
      </w:r>
      <w:r>
        <w:rPr>
          <w:rFonts w:cs="Arial"/>
          <w:sz w:val="22"/>
        </w:rPr>
        <w:tab/>
      </w:r>
      <w:r>
        <w:rPr>
          <w:rFonts w:cs="Arial"/>
          <w:sz w:val="22"/>
        </w:rPr>
        <w:tab/>
        <w:t>October 8, 2021; February 11, 2022; May 13, 2022</w:t>
      </w:r>
    </w:p>
    <w:p w14:paraId="2596B6AA" w14:textId="2CD26FBB" w:rsidR="00DC05FC" w:rsidRDefault="00DC05FC" w:rsidP="007D1C22">
      <w:pPr>
        <w:pStyle w:val="ListParagraph"/>
        <w:ind w:left="1440"/>
        <w:rPr>
          <w:rFonts w:cs="Arial"/>
          <w:sz w:val="22"/>
        </w:rPr>
      </w:pPr>
      <w:r>
        <w:rPr>
          <w:rFonts w:cs="Arial"/>
          <w:sz w:val="22"/>
        </w:rPr>
        <w:t>Safety Committee:</w:t>
      </w:r>
      <w:r>
        <w:rPr>
          <w:rFonts w:cs="Arial"/>
          <w:sz w:val="22"/>
        </w:rPr>
        <w:tab/>
        <w:t>October 7, 2021; February 10, 2022; May 12, 2022</w:t>
      </w:r>
    </w:p>
    <w:p w14:paraId="201520F1" w14:textId="77777777" w:rsidR="00DC05FC" w:rsidRDefault="00DC05FC" w:rsidP="007D1C22">
      <w:pPr>
        <w:pStyle w:val="ListParagraph"/>
        <w:ind w:left="1440"/>
        <w:rPr>
          <w:rFonts w:cs="Arial"/>
          <w:sz w:val="22"/>
        </w:rPr>
      </w:pPr>
    </w:p>
    <w:p w14:paraId="7AB6FD5F" w14:textId="7DD0B5E2" w:rsidR="00692C92" w:rsidRDefault="00692C92"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CCMSI Claim and Safety Reports</w:t>
      </w:r>
    </w:p>
    <w:p w14:paraId="5AF0F54E" w14:textId="77777777" w:rsidR="00692C92" w:rsidRDefault="00692C92" w:rsidP="00692C92">
      <w:pPr>
        <w:pStyle w:val="ListParagraph"/>
        <w:rPr>
          <w:rFonts w:cs="Arial"/>
          <w:sz w:val="22"/>
        </w:rPr>
      </w:pPr>
    </w:p>
    <w:p w14:paraId="4ADEA872" w14:textId="249A0F97" w:rsidR="00692C92" w:rsidRDefault="00692C92"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Other Items</w:t>
      </w:r>
    </w:p>
    <w:p w14:paraId="60C335CC" w14:textId="77777777" w:rsidR="00224148" w:rsidRDefault="00224148" w:rsidP="00224148">
      <w:pPr>
        <w:pStyle w:val="ListParagraph"/>
        <w:rPr>
          <w:rFonts w:cs="Arial"/>
          <w:sz w:val="22"/>
        </w:rPr>
      </w:pPr>
    </w:p>
    <w:p w14:paraId="4554C981" w14:textId="01CAD75A" w:rsidR="00224148" w:rsidRDefault="00224148" w:rsidP="00224148">
      <w:pPr>
        <w:pStyle w:val="BodyText"/>
        <w:numPr>
          <w:ilvl w:val="2"/>
          <w:numId w:val="24"/>
        </w:numPr>
        <w:tabs>
          <w:tab w:val="clear" w:pos="720"/>
          <w:tab w:val="clear" w:pos="1440"/>
          <w:tab w:val="clear" w:pos="2880"/>
        </w:tabs>
        <w:spacing w:after="0"/>
        <w:jc w:val="left"/>
        <w:rPr>
          <w:rFonts w:cs="Arial"/>
          <w:sz w:val="22"/>
        </w:rPr>
      </w:pPr>
      <w:r>
        <w:rPr>
          <w:rFonts w:cs="Arial"/>
          <w:sz w:val="22"/>
        </w:rPr>
        <w:t xml:space="preserve">First Agency Report </w:t>
      </w:r>
    </w:p>
    <w:p w14:paraId="5E2E4E9B" w14:textId="77777777" w:rsidR="00D62681" w:rsidRDefault="00D62681" w:rsidP="00D62681">
      <w:pPr>
        <w:pStyle w:val="ListParagraph"/>
        <w:rPr>
          <w:rFonts w:cs="Arial"/>
          <w:sz w:val="22"/>
        </w:rPr>
      </w:pP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5B55F45B" w14:textId="4FB86E50" w:rsidR="00B85CE2" w:rsidRDefault="00B85CE2" w:rsidP="00B85CE2">
      <w:pPr>
        <w:pStyle w:val="BodyText"/>
        <w:numPr>
          <w:ilvl w:val="0"/>
          <w:numId w:val="24"/>
        </w:numPr>
        <w:tabs>
          <w:tab w:val="clear" w:pos="1440"/>
          <w:tab w:val="clear" w:pos="2160"/>
          <w:tab w:val="clear" w:pos="2880"/>
        </w:tabs>
        <w:spacing w:after="0"/>
        <w:jc w:val="left"/>
        <w:rPr>
          <w:rFonts w:cs="Arial"/>
          <w:sz w:val="22"/>
        </w:rPr>
      </w:pPr>
      <w:r>
        <w:rPr>
          <w:rFonts w:cs="Arial"/>
          <w:sz w:val="22"/>
        </w:rPr>
        <w:t>Marsh USA Report</w:t>
      </w:r>
    </w:p>
    <w:p w14:paraId="716CDF42" w14:textId="77777777" w:rsidR="00B85CE2" w:rsidRDefault="00B85CE2" w:rsidP="00B85CE2">
      <w:pPr>
        <w:pStyle w:val="BodyText"/>
        <w:tabs>
          <w:tab w:val="clear" w:pos="720"/>
          <w:tab w:val="clear" w:pos="1440"/>
          <w:tab w:val="clear" w:pos="2160"/>
          <w:tab w:val="clear" w:pos="2880"/>
        </w:tabs>
        <w:spacing w:after="0"/>
        <w:ind w:left="720"/>
        <w:jc w:val="left"/>
        <w:rPr>
          <w:rFonts w:cs="Arial"/>
          <w:sz w:val="22"/>
        </w:rPr>
      </w:pPr>
    </w:p>
    <w:p w14:paraId="768F1357" w14:textId="4C0681B9" w:rsidR="0066706F" w:rsidRDefault="00B85CE2" w:rsidP="0066706F">
      <w:pPr>
        <w:pStyle w:val="BodyText"/>
        <w:numPr>
          <w:ilvl w:val="0"/>
          <w:numId w:val="24"/>
        </w:numPr>
        <w:tabs>
          <w:tab w:val="clear" w:pos="1440"/>
          <w:tab w:val="clear" w:pos="2160"/>
          <w:tab w:val="clear" w:pos="2880"/>
        </w:tabs>
        <w:spacing w:after="0"/>
        <w:jc w:val="left"/>
        <w:rPr>
          <w:rFonts w:cs="Arial"/>
          <w:sz w:val="22"/>
        </w:rPr>
      </w:pPr>
      <w:r>
        <w:rPr>
          <w:rFonts w:cs="Arial"/>
          <w:sz w:val="22"/>
        </w:rPr>
        <w:t xml:space="preserve">CCMSI </w:t>
      </w:r>
    </w:p>
    <w:p w14:paraId="3BE7FA24" w14:textId="77777777" w:rsidR="00B85CE2" w:rsidRDefault="00B85CE2" w:rsidP="00B85CE2">
      <w:pPr>
        <w:pStyle w:val="ListParagraph"/>
        <w:rPr>
          <w:rFonts w:cs="Arial"/>
          <w:sz w:val="22"/>
        </w:rPr>
      </w:pPr>
    </w:p>
    <w:p w14:paraId="354972F2" w14:textId="67ADF030" w:rsidR="0066706F" w:rsidRDefault="00B85CE2" w:rsidP="00B85CE2">
      <w:pPr>
        <w:pStyle w:val="BodyText"/>
        <w:numPr>
          <w:ilvl w:val="0"/>
          <w:numId w:val="24"/>
        </w:numPr>
        <w:tabs>
          <w:tab w:val="clear" w:pos="1440"/>
          <w:tab w:val="clear" w:pos="2160"/>
          <w:tab w:val="clear" w:pos="2880"/>
        </w:tabs>
        <w:spacing w:after="0"/>
        <w:jc w:val="left"/>
        <w:rPr>
          <w:rFonts w:cs="Arial"/>
          <w:sz w:val="22"/>
        </w:rPr>
      </w:pPr>
      <w:r>
        <w:rPr>
          <w:rFonts w:cs="Arial"/>
          <w:sz w:val="22"/>
        </w:rPr>
        <w:t xml:space="preserve">May 13, 2021 Safety Committee Report </w:t>
      </w:r>
    </w:p>
    <w:p w14:paraId="16E4501C" w14:textId="77777777" w:rsidR="00B85CE2" w:rsidRDefault="00B85CE2" w:rsidP="00B85CE2">
      <w:pPr>
        <w:pStyle w:val="BodyText"/>
        <w:tabs>
          <w:tab w:val="clear" w:pos="1440"/>
          <w:tab w:val="clear" w:pos="2160"/>
          <w:tab w:val="clear" w:pos="2880"/>
        </w:tabs>
        <w:spacing w:after="0"/>
        <w:ind w:left="720"/>
        <w:jc w:val="left"/>
        <w:rPr>
          <w:rFonts w:cs="Arial"/>
          <w:sz w:val="22"/>
        </w:rPr>
      </w:pPr>
    </w:p>
    <w:p w14:paraId="5DCB861A"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Adjournment</w:t>
      </w: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6289" w14:textId="77777777" w:rsidR="00C642B8" w:rsidRDefault="00C642B8" w:rsidP="00BE32A1">
      <w:r>
        <w:separator/>
      </w:r>
    </w:p>
  </w:endnote>
  <w:endnote w:type="continuationSeparator" w:id="0">
    <w:p w14:paraId="61E9273C" w14:textId="77777777" w:rsidR="00C642B8" w:rsidRDefault="00C642B8"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ADF3" w14:textId="77777777" w:rsidR="00C642B8" w:rsidRDefault="00C642B8" w:rsidP="00BE32A1">
      <w:r>
        <w:separator/>
      </w:r>
    </w:p>
  </w:footnote>
  <w:footnote w:type="continuationSeparator" w:id="0">
    <w:p w14:paraId="71479635" w14:textId="77777777" w:rsidR="00C642B8" w:rsidRDefault="00C642B8"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ECE8CC9" w:rsidR="00BE32A1" w:rsidRDefault="00BE32A1" w:rsidP="00BE32A1">
    <w:pPr>
      <w:pStyle w:val="BodyText"/>
      <w:spacing w:after="0"/>
      <w:jc w:val="center"/>
      <w:rPr>
        <w:b/>
        <w:bCs/>
        <w:sz w:val="22"/>
      </w:rPr>
    </w:pPr>
    <w:r>
      <w:rPr>
        <w:b/>
        <w:bCs/>
        <w:sz w:val="22"/>
      </w:rPr>
      <w:t>BOARD OF DIRECTORS MEETING</w:t>
    </w:r>
  </w:p>
  <w:p w14:paraId="79F94D3A" w14:textId="09165FC1" w:rsidR="00BE32A1" w:rsidRDefault="00BE32A1" w:rsidP="00BE32A1">
    <w:pPr>
      <w:pStyle w:val="BodyText"/>
      <w:spacing w:after="0"/>
      <w:jc w:val="center"/>
      <w:rPr>
        <w:b/>
        <w:bCs/>
        <w:sz w:val="22"/>
      </w:rPr>
    </w:pPr>
    <w:r>
      <w:rPr>
        <w:b/>
        <w:bCs/>
        <w:sz w:val="22"/>
      </w:rPr>
      <w:t xml:space="preserve">FRIDAY, </w:t>
    </w:r>
    <w:r w:rsidR="00D62681">
      <w:rPr>
        <w:b/>
        <w:bCs/>
        <w:sz w:val="22"/>
      </w:rPr>
      <w:t xml:space="preserve">MAY </w:t>
    </w:r>
    <w:r w:rsidR="00FB46CF">
      <w:rPr>
        <w:b/>
        <w:bCs/>
        <w:sz w:val="22"/>
      </w:rPr>
      <w:t>14</w:t>
    </w:r>
    <w:r>
      <w:rPr>
        <w:b/>
        <w:bCs/>
        <w:sz w:val="22"/>
      </w:rPr>
      <w:t>, 202</w:t>
    </w:r>
    <w:r w:rsidR="00B97DCF">
      <w:rPr>
        <w:b/>
        <w:bCs/>
        <w:sz w:val="22"/>
      </w:rPr>
      <w:t>1</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5"/>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A1"/>
    <w:rsid w:val="0005421B"/>
    <w:rsid w:val="00125DED"/>
    <w:rsid w:val="0015248B"/>
    <w:rsid w:val="00224148"/>
    <w:rsid w:val="002C1EFF"/>
    <w:rsid w:val="00303F60"/>
    <w:rsid w:val="00355733"/>
    <w:rsid w:val="003603B9"/>
    <w:rsid w:val="003711EE"/>
    <w:rsid w:val="00441D1D"/>
    <w:rsid w:val="00481FD5"/>
    <w:rsid w:val="004C4D47"/>
    <w:rsid w:val="00645252"/>
    <w:rsid w:val="0066706F"/>
    <w:rsid w:val="00692C92"/>
    <w:rsid w:val="006C6BEF"/>
    <w:rsid w:val="006D3D74"/>
    <w:rsid w:val="007D1C22"/>
    <w:rsid w:val="0083569A"/>
    <w:rsid w:val="00911BDB"/>
    <w:rsid w:val="0097600E"/>
    <w:rsid w:val="00A2541A"/>
    <w:rsid w:val="00A25AA0"/>
    <w:rsid w:val="00A9204E"/>
    <w:rsid w:val="00AA253E"/>
    <w:rsid w:val="00AE1901"/>
    <w:rsid w:val="00B641BF"/>
    <w:rsid w:val="00B85CE2"/>
    <w:rsid w:val="00B97DCF"/>
    <w:rsid w:val="00BE32A1"/>
    <w:rsid w:val="00C34510"/>
    <w:rsid w:val="00C642B8"/>
    <w:rsid w:val="00CD2F0A"/>
    <w:rsid w:val="00D07D12"/>
    <w:rsid w:val="00D62681"/>
    <w:rsid w:val="00DC05FC"/>
    <w:rsid w:val="00DD1045"/>
    <w:rsid w:val="00E85696"/>
    <w:rsid w:val="00E870AF"/>
    <w:rsid w:val="00FB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customStyle="1" w:styleId="UnresolvedMention1">
    <w:name w:val="Unresolved Mention1"/>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 w:type="paragraph" w:styleId="NormalWeb">
    <w:name w:val="Normal (Web)"/>
    <w:basedOn w:val="Normal"/>
    <w:uiPriority w:val="99"/>
    <w:semiHidden/>
    <w:unhideWhenUsed/>
    <w:rsid w:val="00C345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332">
      <w:bodyDiv w:val="1"/>
      <w:marLeft w:val="0"/>
      <w:marRight w:val="0"/>
      <w:marTop w:val="0"/>
      <w:marBottom w:val="0"/>
      <w:divBdr>
        <w:top w:val="none" w:sz="0" w:space="0" w:color="auto"/>
        <w:left w:val="none" w:sz="0" w:space="0" w:color="auto"/>
        <w:bottom w:val="none" w:sz="0" w:space="0" w:color="auto"/>
        <w:right w:val="none" w:sz="0" w:space="0" w:color="auto"/>
      </w:divBdr>
    </w:div>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538709767">
      <w:bodyDiv w:val="1"/>
      <w:marLeft w:val="0"/>
      <w:marRight w:val="0"/>
      <w:marTop w:val="0"/>
      <w:marBottom w:val="0"/>
      <w:divBdr>
        <w:top w:val="none" w:sz="0" w:space="0" w:color="auto"/>
        <w:left w:val="none" w:sz="0" w:space="0" w:color="auto"/>
        <w:bottom w:val="none" w:sz="0" w:space="0" w:color="auto"/>
        <w:right w:val="none" w:sz="0" w:space="0" w:color="auto"/>
      </w:divBdr>
    </w:div>
    <w:div w:id="1002272977">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2280388386?pwd=OWVIY3REWURURHdTS1ZwS1pIRldNZz09"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84</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6</cp:revision>
  <cp:lastPrinted>2021-05-06T20:24:00Z</cp:lastPrinted>
  <dcterms:created xsi:type="dcterms:W3CDTF">2021-04-27T16:03:00Z</dcterms:created>
  <dcterms:modified xsi:type="dcterms:W3CDTF">2021-05-06T20:35:00Z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